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187A" w14:textId="33577531" w:rsidR="001C7E32" w:rsidRPr="001C7E32" w:rsidRDefault="00C74F40" w:rsidP="00C74F40">
      <w:pPr>
        <w:spacing w:line="280" w:lineRule="atLeast"/>
        <w:jc w:val="both"/>
        <w:rPr>
          <w:rFonts w:ascii="Studio Feixen Edgy WVH" w:hAnsi="Studio Feixen Edgy WVH" w:cs="Arial"/>
          <w:bCs/>
          <w:sz w:val="36"/>
          <w:szCs w:val="36"/>
        </w:rPr>
      </w:pPr>
      <w:r>
        <w:rPr>
          <w:rFonts w:ascii="Studio Feixen Edgy WVH" w:hAnsi="Studio Feixen Edgy WVH" w:cs="Arial"/>
          <w:bCs/>
          <w:sz w:val="36"/>
          <w:szCs w:val="36"/>
        </w:rPr>
        <w:t xml:space="preserve">Das </w:t>
      </w:r>
      <w:r w:rsidR="001C7E32">
        <w:rPr>
          <w:rFonts w:ascii="Studio Feixen Edgy WVH" w:hAnsi="Studio Feixen Edgy WVH" w:cs="Arial"/>
          <w:bCs/>
          <w:sz w:val="36"/>
          <w:szCs w:val="36"/>
        </w:rPr>
        <w:t>Hüttenkino in der Sinteranlage</w:t>
      </w:r>
    </w:p>
    <w:p w14:paraId="6938D3DD" w14:textId="77777777" w:rsidR="001C7E32" w:rsidRDefault="001C7E32" w:rsidP="00C74F40">
      <w:pPr>
        <w:spacing w:line="280" w:lineRule="atLeast"/>
        <w:jc w:val="both"/>
        <w:rPr>
          <w:rFonts w:ascii="Studio Feixen Sans" w:hAnsi="Studio Feixen Sans" w:cs="Arial"/>
          <w:bCs/>
          <w:sz w:val="22"/>
          <w:szCs w:val="22"/>
        </w:rPr>
      </w:pPr>
    </w:p>
    <w:p w14:paraId="4F045D40" w14:textId="41621E27" w:rsidR="00D33D2C" w:rsidRDefault="001C7E32" w:rsidP="00C74F40">
      <w:pPr>
        <w:spacing w:line="280" w:lineRule="atLeast"/>
        <w:jc w:val="both"/>
        <w:rPr>
          <w:rFonts w:ascii="Studio Feixen Sans" w:hAnsi="Studio Feixen Sans" w:cs="Arial"/>
          <w:bCs/>
          <w:sz w:val="22"/>
          <w:szCs w:val="22"/>
        </w:rPr>
      </w:pPr>
      <w:r>
        <w:rPr>
          <w:rFonts w:ascii="Studio Feixen Sans" w:hAnsi="Studio Feixen Sans" w:cs="Arial"/>
          <w:bCs/>
          <w:sz w:val="22"/>
          <w:szCs w:val="22"/>
        </w:rPr>
        <w:t xml:space="preserve">Das Hüttenkino in der Sinteranlage bietet </w:t>
      </w:r>
      <w:r w:rsidR="002A7A0A">
        <w:rPr>
          <w:rFonts w:ascii="Studio Feixen Sans" w:hAnsi="Studio Feixen Sans" w:cs="Arial"/>
          <w:bCs/>
          <w:sz w:val="22"/>
          <w:szCs w:val="22"/>
        </w:rPr>
        <w:t>mit einer Auswahl historischen Filmmaterials</w:t>
      </w:r>
      <w:r w:rsidR="003D7810">
        <w:rPr>
          <w:rFonts w:ascii="Studio Feixen Sans" w:hAnsi="Studio Feixen Sans" w:cs="Arial"/>
          <w:bCs/>
          <w:sz w:val="22"/>
          <w:szCs w:val="22"/>
        </w:rPr>
        <w:t xml:space="preserve"> in Originalsprache erstmals</w:t>
      </w:r>
      <w:r w:rsidR="002A7A0A">
        <w:rPr>
          <w:rFonts w:ascii="Studio Feixen Sans" w:hAnsi="Studio Feixen Sans" w:cs="Arial"/>
          <w:bCs/>
          <w:sz w:val="22"/>
          <w:szCs w:val="22"/>
        </w:rPr>
        <w:t xml:space="preserve"> </w:t>
      </w:r>
      <w:r>
        <w:rPr>
          <w:rFonts w:ascii="Studio Feixen Sans" w:hAnsi="Studio Feixen Sans" w:cs="Arial"/>
          <w:bCs/>
          <w:sz w:val="22"/>
          <w:szCs w:val="22"/>
        </w:rPr>
        <w:t>vertiefende Einblick</w:t>
      </w:r>
      <w:r w:rsidR="00047CF8">
        <w:rPr>
          <w:rFonts w:ascii="Studio Feixen Sans" w:hAnsi="Studio Feixen Sans" w:cs="Arial"/>
          <w:bCs/>
          <w:sz w:val="22"/>
          <w:szCs w:val="22"/>
        </w:rPr>
        <w:t>e</w:t>
      </w:r>
      <w:r>
        <w:rPr>
          <w:rFonts w:ascii="Studio Feixen Sans" w:hAnsi="Studio Feixen Sans" w:cs="Arial"/>
          <w:bCs/>
          <w:sz w:val="22"/>
          <w:szCs w:val="22"/>
        </w:rPr>
        <w:t xml:space="preserve"> in die Arbeitswelt der Völklinger Hütte und er</w:t>
      </w:r>
      <w:r w:rsidR="003D7810">
        <w:rPr>
          <w:rFonts w:ascii="Studio Feixen Sans" w:hAnsi="Studio Feixen Sans" w:cs="Arial"/>
          <w:bCs/>
          <w:sz w:val="22"/>
          <w:szCs w:val="22"/>
        </w:rPr>
        <w:t xml:space="preserve">weitert </w:t>
      </w:r>
      <w:r>
        <w:rPr>
          <w:rFonts w:ascii="Studio Feixen Sans" w:hAnsi="Studio Feixen Sans" w:cs="Arial"/>
          <w:bCs/>
          <w:sz w:val="22"/>
          <w:szCs w:val="22"/>
        </w:rPr>
        <w:t>so d</w:t>
      </w:r>
      <w:r w:rsidR="003D7810">
        <w:rPr>
          <w:rFonts w:ascii="Studio Feixen Sans" w:hAnsi="Studio Feixen Sans" w:cs="Arial"/>
          <w:bCs/>
          <w:sz w:val="22"/>
          <w:szCs w:val="22"/>
        </w:rPr>
        <w:t xml:space="preserve">as Panorama des </w:t>
      </w:r>
      <w:r>
        <w:rPr>
          <w:rFonts w:ascii="Studio Feixen Sans" w:hAnsi="Studio Feixen Sans" w:cs="Arial"/>
          <w:bCs/>
          <w:sz w:val="22"/>
          <w:szCs w:val="22"/>
        </w:rPr>
        <w:t>Überblicksfilm</w:t>
      </w:r>
      <w:r w:rsidR="003D7810">
        <w:rPr>
          <w:rFonts w:ascii="Studio Feixen Sans" w:hAnsi="Studio Feixen Sans" w:cs="Arial"/>
          <w:bCs/>
          <w:sz w:val="22"/>
          <w:szCs w:val="22"/>
        </w:rPr>
        <w:t>s</w:t>
      </w:r>
      <w:r>
        <w:rPr>
          <w:rFonts w:ascii="Studio Feixen Sans" w:hAnsi="Studio Feixen Sans" w:cs="Arial"/>
          <w:bCs/>
          <w:sz w:val="22"/>
          <w:szCs w:val="22"/>
        </w:rPr>
        <w:t xml:space="preserve"> der Ausstellung BEWEGUNG MACHT GESCHICHTE.</w:t>
      </w:r>
    </w:p>
    <w:p w14:paraId="61DD5A97" w14:textId="77777777" w:rsidR="00C74F40" w:rsidRDefault="00C74F40" w:rsidP="00C74F40">
      <w:pPr>
        <w:spacing w:line="280" w:lineRule="atLeast"/>
        <w:jc w:val="both"/>
        <w:rPr>
          <w:rFonts w:ascii="Studio Feixen Sans" w:hAnsi="Studio Feixen Sans" w:cs="Arial"/>
          <w:bCs/>
          <w:sz w:val="22"/>
          <w:szCs w:val="22"/>
        </w:rPr>
      </w:pPr>
    </w:p>
    <w:p w14:paraId="757A355E" w14:textId="1F2C1227" w:rsidR="001C7E32" w:rsidRDefault="00D33D2C" w:rsidP="00C74F40">
      <w:pPr>
        <w:spacing w:line="280" w:lineRule="atLeast"/>
        <w:jc w:val="both"/>
        <w:rPr>
          <w:rFonts w:ascii="Studio Feixen Sans" w:hAnsi="Studio Feixen Sans" w:cs="Arial"/>
          <w:bCs/>
          <w:sz w:val="22"/>
          <w:szCs w:val="22"/>
        </w:rPr>
      </w:pPr>
      <w:r>
        <w:rPr>
          <w:rFonts w:ascii="Studio Feixen Sans" w:hAnsi="Studio Feixen Sans" w:cs="Arial"/>
          <w:bCs/>
          <w:sz w:val="22"/>
          <w:szCs w:val="22"/>
        </w:rPr>
        <w:t>Das Spektrum reicht vo</w:t>
      </w:r>
      <w:r w:rsidR="00D412C6">
        <w:rPr>
          <w:rFonts w:ascii="Studio Feixen Sans" w:hAnsi="Studio Feixen Sans" w:cs="Arial"/>
          <w:bCs/>
          <w:sz w:val="22"/>
          <w:szCs w:val="22"/>
        </w:rPr>
        <w:t xml:space="preserve">n den ältesten bekannten Filmaufnahmen der Völklinger Hütte aus dem Jahr </w:t>
      </w:r>
      <w:r w:rsidR="00D412C6" w:rsidRPr="00BB3A05">
        <w:rPr>
          <w:rFonts w:ascii="Studio Feixen Sans" w:hAnsi="Studio Feixen Sans" w:cs="Arial"/>
          <w:bCs/>
          <w:sz w:val="22"/>
          <w:szCs w:val="22"/>
        </w:rPr>
        <w:t>1925,</w:t>
      </w:r>
      <w:r w:rsidR="00D412C6">
        <w:rPr>
          <w:rFonts w:ascii="Studio Feixen Sans" w:hAnsi="Studio Feixen Sans" w:cs="Arial"/>
          <w:bCs/>
          <w:sz w:val="22"/>
          <w:szCs w:val="22"/>
        </w:rPr>
        <w:t xml:space="preserve"> über einen</w:t>
      </w:r>
      <w:r w:rsidR="00047CF8">
        <w:rPr>
          <w:rFonts w:ascii="Studio Feixen Sans" w:hAnsi="Studio Feixen Sans" w:cs="Arial"/>
          <w:bCs/>
          <w:sz w:val="22"/>
          <w:szCs w:val="22"/>
        </w:rPr>
        <w:t xml:space="preserve"> </w:t>
      </w:r>
      <w:r>
        <w:rPr>
          <w:rFonts w:ascii="Studio Feixen Sans" w:hAnsi="Studio Feixen Sans" w:cs="Arial"/>
          <w:bCs/>
          <w:sz w:val="22"/>
          <w:szCs w:val="22"/>
        </w:rPr>
        <w:t xml:space="preserve">US-amerikanischen Reisefilm kurz nach </w:t>
      </w:r>
      <w:r w:rsidR="00047CF8">
        <w:rPr>
          <w:rFonts w:ascii="Studio Feixen Sans" w:hAnsi="Studio Feixen Sans" w:cs="Arial"/>
          <w:bCs/>
          <w:sz w:val="22"/>
          <w:szCs w:val="22"/>
        </w:rPr>
        <w:t xml:space="preserve">der Saarabstimmung 1935 </w:t>
      </w:r>
      <w:r w:rsidR="00047CF8" w:rsidRPr="00D412C6">
        <w:rPr>
          <w:rFonts w:ascii="Studio Feixen Sans" w:hAnsi="Studio Feixen Sans" w:cs="Arial"/>
          <w:bCs/>
          <w:sz w:val="22"/>
          <w:szCs w:val="22"/>
        </w:rPr>
        <w:t>bis zu</w:t>
      </w:r>
      <w:r w:rsidR="000E48C5">
        <w:rPr>
          <w:rFonts w:ascii="Studio Feixen Sans" w:hAnsi="Studio Feixen Sans" w:cs="Arial"/>
          <w:bCs/>
          <w:sz w:val="22"/>
          <w:szCs w:val="22"/>
        </w:rPr>
        <w:t xml:space="preserve"> Bildern </w:t>
      </w:r>
      <w:r w:rsidRPr="00D412C6">
        <w:rPr>
          <w:rFonts w:ascii="Studio Feixen Sans" w:hAnsi="Studio Feixen Sans" w:cs="Arial"/>
          <w:bCs/>
          <w:sz w:val="22"/>
          <w:szCs w:val="22"/>
        </w:rPr>
        <w:t xml:space="preserve">aus dem Jahr 1986, kurz vor dem letzten Abstich. </w:t>
      </w:r>
      <w:r>
        <w:rPr>
          <w:rFonts w:ascii="Studio Feixen Sans" w:hAnsi="Studio Feixen Sans" w:cs="Arial"/>
          <w:bCs/>
          <w:sz w:val="22"/>
          <w:szCs w:val="22"/>
        </w:rPr>
        <w:t xml:space="preserve">In einer Reportage des dänischen Fernsehens aus dem Jahr 1962 begleiten wir den Arbeiterbauern Adolf </w:t>
      </w:r>
      <w:proofErr w:type="spellStart"/>
      <w:r>
        <w:rPr>
          <w:rFonts w:ascii="Studio Feixen Sans" w:hAnsi="Studio Feixen Sans" w:cs="Arial"/>
          <w:bCs/>
          <w:sz w:val="22"/>
          <w:szCs w:val="22"/>
        </w:rPr>
        <w:t>Buchheit</w:t>
      </w:r>
      <w:proofErr w:type="spellEnd"/>
      <w:r>
        <w:rPr>
          <w:rFonts w:ascii="Studio Feixen Sans" w:hAnsi="Studio Feixen Sans" w:cs="Arial"/>
          <w:bCs/>
          <w:sz w:val="22"/>
          <w:szCs w:val="22"/>
        </w:rPr>
        <w:t xml:space="preserve"> und erfahren, wie er</w:t>
      </w:r>
      <w:r w:rsidR="003D7810">
        <w:rPr>
          <w:rFonts w:ascii="Studio Feixen Sans" w:hAnsi="Studio Feixen Sans" w:cs="Arial"/>
          <w:bCs/>
          <w:sz w:val="22"/>
          <w:szCs w:val="22"/>
        </w:rPr>
        <w:t xml:space="preserve"> zugleich </w:t>
      </w:r>
      <w:r>
        <w:rPr>
          <w:rFonts w:ascii="Studio Feixen Sans" w:hAnsi="Studio Feixen Sans" w:cs="Arial"/>
          <w:bCs/>
          <w:sz w:val="22"/>
          <w:szCs w:val="22"/>
        </w:rPr>
        <w:t xml:space="preserve">als Bauer in Niedersaubach und Hüttenarbeiter in Völklingen </w:t>
      </w:r>
      <w:r w:rsidR="003D7810">
        <w:rPr>
          <w:rFonts w:ascii="Studio Feixen Sans" w:hAnsi="Studio Feixen Sans" w:cs="Arial"/>
          <w:bCs/>
          <w:sz w:val="22"/>
          <w:szCs w:val="22"/>
        </w:rPr>
        <w:t>aktiv ist</w:t>
      </w:r>
      <w:r>
        <w:rPr>
          <w:rFonts w:ascii="Studio Feixen Sans" w:hAnsi="Studio Feixen Sans" w:cs="Arial"/>
          <w:bCs/>
          <w:sz w:val="22"/>
          <w:szCs w:val="22"/>
        </w:rPr>
        <w:t xml:space="preserve">. </w:t>
      </w:r>
      <w:r w:rsidR="00047CF8">
        <w:rPr>
          <w:rFonts w:ascii="Studio Feixen Sans" w:hAnsi="Studio Feixen Sans" w:cs="Arial"/>
          <w:bCs/>
          <w:sz w:val="22"/>
          <w:szCs w:val="22"/>
        </w:rPr>
        <w:t xml:space="preserve">Fernsehbeiträge in Deutsch und Französisch und ein Röchling-Werbefilm geben </w:t>
      </w:r>
      <w:r w:rsidR="007905DE">
        <w:rPr>
          <w:rFonts w:ascii="Studio Feixen Sans" w:hAnsi="Studio Feixen Sans" w:cs="Arial"/>
          <w:bCs/>
          <w:sz w:val="22"/>
          <w:szCs w:val="22"/>
        </w:rPr>
        <w:t>faszinierende</w:t>
      </w:r>
      <w:r w:rsidR="00047CF8">
        <w:rPr>
          <w:rFonts w:ascii="Studio Feixen Sans" w:hAnsi="Studio Feixen Sans" w:cs="Arial"/>
          <w:bCs/>
          <w:sz w:val="22"/>
          <w:szCs w:val="22"/>
        </w:rPr>
        <w:t xml:space="preserve"> Eindrücke von den Arbeitsprozessen im</w:t>
      </w:r>
      <w:r w:rsidR="00FA7193">
        <w:rPr>
          <w:rFonts w:ascii="Studio Feixen Sans" w:hAnsi="Studio Feixen Sans" w:cs="Arial"/>
          <w:bCs/>
          <w:sz w:val="22"/>
          <w:szCs w:val="22"/>
        </w:rPr>
        <w:t xml:space="preserve"> historischen </w:t>
      </w:r>
      <w:r w:rsidR="002A7A0A">
        <w:rPr>
          <w:rFonts w:ascii="Studio Feixen Sans" w:hAnsi="Studio Feixen Sans" w:cs="Arial"/>
          <w:bCs/>
          <w:sz w:val="22"/>
          <w:szCs w:val="22"/>
        </w:rPr>
        <w:t xml:space="preserve">Eisen- und </w:t>
      </w:r>
      <w:r w:rsidR="00047CF8">
        <w:rPr>
          <w:rFonts w:ascii="Studio Feixen Sans" w:hAnsi="Studio Feixen Sans" w:cs="Arial"/>
          <w:bCs/>
          <w:sz w:val="22"/>
          <w:szCs w:val="22"/>
        </w:rPr>
        <w:t xml:space="preserve">Stahlwerk.  </w:t>
      </w:r>
      <w:r>
        <w:rPr>
          <w:rFonts w:ascii="Studio Feixen Sans" w:hAnsi="Studio Feixen Sans" w:cs="Arial"/>
          <w:bCs/>
          <w:sz w:val="22"/>
          <w:szCs w:val="22"/>
        </w:rPr>
        <w:t xml:space="preserve"> </w:t>
      </w:r>
    </w:p>
    <w:p w14:paraId="6C5E3E2C" w14:textId="77777777" w:rsidR="004A7BF8" w:rsidRDefault="004A7BF8" w:rsidP="00C74F40">
      <w:pPr>
        <w:jc w:val="both"/>
        <w:rPr>
          <w:rFonts w:ascii="Studio Feixen Edgy WVH" w:hAnsi="Studio Feixen Edgy WVH"/>
          <w:b/>
          <w:sz w:val="28"/>
          <w:szCs w:val="28"/>
        </w:rPr>
      </w:pPr>
    </w:p>
    <w:p w14:paraId="1FE24219" w14:textId="77777777" w:rsidR="002A7A0A" w:rsidRDefault="002A7A0A" w:rsidP="00C74F40">
      <w:pPr>
        <w:jc w:val="both"/>
        <w:rPr>
          <w:rFonts w:ascii="Studio Feixen Edgy WVH" w:hAnsi="Studio Feixen Edgy WVH"/>
          <w:b/>
          <w:sz w:val="28"/>
          <w:szCs w:val="28"/>
        </w:rPr>
      </w:pPr>
    </w:p>
    <w:p w14:paraId="44227939" w14:textId="7B1CEDF8" w:rsidR="001B5B1C" w:rsidRDefault="001B5B1C" w:rsidP="00C74F40">
      <w:pPr>
        <w:jc w:val="both"/>
        <w:rPr>
          <w:rFonts w:ascii="Studio Feixen Edgy WVH" w:hAnsi="Studio Feixen Edgy WVH"/>
          <w:b/>
          <w:sz w:val="28"/>
          <w:szCs w:val="28"/>
        </w:rPr>
      </w:pPr>
      <w:r>
        <w:rPr>
          <w:rFonts w:ascii="Studio Feixen Edgy WVH" w:hAnsi="Studio Feixen Edgy WVH"/>
          <w:b/>
          <w:sz w:val="28"/>
          <w:szCs w:val="28"/>
        </w:rPr>
        <w:t>Die Filme</w:t>
      </w:r>
    </w:p>
    <w:p w14:paraId="79914610" w14:textId="77777777" w:rsidR="001B5B1C" w:rsidRDefault="001B5B1C" w:rsidP="00C74F40">
      <w:pPr>
        <w:jc w:val="both"/>
        <w:rPr>
          <w:rFonts w:ascii="Studio Feixen Edgy WVH" w:hAnsi="Studio Feixen Edgy WVH"/>
          <w:b/>
          <w:sz w:val="28"/>
          <w:szCs w:val="28"/>
        </w:rPr>
      </w:pPr>
    </w:p>
    <w:p w14:paraId="0CF86F06" w14:textId="7F64B8C8" w:rsidR="00376614" w:rsidRDefault="00376614" w:rsidP="00C74F40">
      <w:pPr>
        <w:spacing w:line="280" w:lineRule="atLeast"/>
        <w:jc w:val="both"/>
        <w:rPr>
          <w:rFonts w:ascii="Studio Feixen Sans Medium" w:hAnsi="Studio Feixen Sans Medium"/>
          <w:b/>
          <w:bCs/>
        </w:rPr>
      </w:pPr>
      <w:bookmarkStart w:id="0" w:name="_Hlk199946512"/>
      <w:r>
        <w:rPr>
          <w:rFonts w:ascii="Studio Feixen Sans Medium" w:hAnsi="Studio Feixen Sans Medium"/>
          <w:b/>
          <w:bCs/>
        </w:rPr>
        <w:t xml:space="preserve">Die Völklinger Hütte. Bilder aus den </w:t>
      </w:r>
      <w:proofErr w:type="spellStart"/>
      <w:r>
        <w:rPr>
          <w:rFonts w:ascii="Studio Feixen Sans Medium" w:hAnsi="Studio Feixen Sans Medium"/>
          <w:b/>
          <w:bCs/>
        </w:rPr>
        <w:t>Röchling’schen</w:t>
      </w:r>
      <w:proofErr w:type="spellEnd"/>
      <w:r>
        <w:rPr>
          <w:rFonts w:ascii="Studio Feixen Sans Medium" w:hAnsi="Studio Feixen Sans Medium"/>
          <w:b/>
          <w:bCs/>
        </w:rPr>
        <w:t xml:space="preserve"> Eisen- und Stahlwerken </w:t>
      </w:r>
      <w:r w:rsidRPr="00BB3A05">
        <w:rPr>
          <w:rFonts w:ascii="Studio Feixen Sans Medium" w:hAnsi="Studio Feixen Sans Medium"/>
          <w:b/>
          <w:bCs/>
        </w:rPr>
        <w:t xml:space="preserve">A.G. </w:t>
      </w:r>
      <w:r>
        <w:rPr>
          <w:rFonts w:ascii="Studio Feixen Sans Medium" w:hAnsi="Studio Feixen Sans Medium"/>
          <w:b/>
          <w:bCs/>
        </w:rPr>
        <w:t>in Völklingen (Saar</w:t>
      </w:r>
      <w:r w:rsidR="000A63BD">
        <w:rPr>
          <w:rFonts w:ascii="Studio Feixen Sans Medium" w:hAnsi="Studio Feixen Sans Medium"/>
          <w:b/>
          <w:bCs/>
        </w:rPr>
        <w:t>)</w:t>
      </w:r>
    </w:p>
    <w:p w14:paraId="2AAF808F" w14:textId="77777777" w:rsidR="00C74F40" w:rsidRDefault="00BB3A05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1925, </w:t>
      </w:r>
      <w:r w:rsidR="00281E7B">
        <w:rPr>
          <w:rFonts w:ascii="Studio Feixen Sans" w:hAnsi="Studio Feixen Sans"/>
          <w:sz w:val="22"/>
          <w:szCs w:val="22"/>
        </w:rPr>
        <w:t>Röchling-</w:t>
      </w:r>
      <w:r>
        <w:rPr>
          <w:rFonts w:ascii="Studio Feixen Sans" w:hAnsi="Studio Feixen Sans"/>
          <w:sz w:val="22"/>
          <w:szCs w:val="22"/>
        </w:rPr>
        <w:t>Werbefilm</w:t>
      </w:r>
    </w:p>
    <w:p w14:paraId="1E29DBFF" w14:textId="2888FF1B" w:rsidR="00726C77" w:rsidRDefault="008960D2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Dauer: 2:37 Minuten (Ausschnitt)</w:t>
      </w:r>
    </w:p>
    <w:p w14:paraId="52FCC0F1" w14:textId="77777777" w:rsidR="00C74F40" w:rsidRDefault="00726C77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Ohne Ton</w:t>
      </w:r>
    </w:p>
    <w:p w14:paraId="7E1C79A3" w14:textId="1DAEB905" w:rsidR="00BB3A05" w:rsidRPr="00BB3A05" w:rsidRDefault="008960D2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Es handelt sich um die ersten bekannten Filmaufnahmen der Völklinger Hütte</w:t>
      </w:r>
      <w:r w:rsidR="00BB3A05">
        <w:rPr>
          <w:rFonts w:ascii="Studio Feixen Sans" w:hAnsi="Studio Feixen Sans"/>
          <w:sz w:val="22"/>
          <w:szCs w:val="22"/>
        </w:rPr>
        <w:t xml:space="preserve"> </w:t>
      </w:r>
    </w:p>
    <w:bookmarkEnd w:id="0"/>
    <w:p w14:paraId="5F052CBC" w14:textId="77777777" w:rsidR="00376614" w:rsidRDefault="00376614" w:rsidP="00C74F40">
      <w:pPr>
        <w:spacing w:line="280" w:lineRule="atLeast"/>
        <w:jc w:val="both"/>
        <w:rPr>
          <w:rFonts w:ascii="Studio Feixen Sans Medium" w:hAnsi="Studio Feixen Sans Medium"/>
          <w:b/>
          <w:bCs/>
        </w:rPr>
      </w:pPr>
    </w:p>
    <w:p w14:paraId="5539C328" w14:textId="7CA8D4C5" w:rsidR="001B5B1C" w:rsidRPr="00E043CC" w:rsidRDefault="001B5B1C" w:rsidP="00C74F40">
      <w:pPr>
        <w:spacing w:line="280" w:lineRule="atLeast"/>
        <w:jc w:val="both"/>
        <w:rPr>
          <w:rFonts w:ascii="Studio Feixen Sans Medium" w:hAnsi="Studio Feixen Sans Medium"/>
          <w:b/>
          <w:bCs/>
        </w:rPr>
      </w:pPr>
      <w:r w:rsidRPr="00E043CC">
        <w:rPr>
          <w:rFonts w:ascii="Studio Feixen Sans Medium" w:hAnsi="Studio Feixen Sans Medium"/>
          <w:b/>
          <w:bCs/>
        </w:rPr>
        <w:t xml:space="preserve">The Saar </w:t>
      </w:r>
    </w:p>
    <w:p w14:paraId="2400AC60" w14:textId="7777777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b/>
          <w:bCs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1935, Van Beuren, RKO, aus „</w:t>
      </w:r>
      <w:proofErr w:type="spellStart"/>
      <w:r w:rsidRPr="00E043CC">
        <w:rPr>
          <w:rFonts w:ascii="Studio Feixen Sans" w:hAnsi="Studio Feixen Sans"/>
          <w:sz w:val="22"/>
          <w:szCs w:val="22"/>
        </w:rPr>
        <w:t>Vagabond</w:t>
      </w:r>
      <w:proofErr w:type="spellEnd"/>
      <w:r w:rsidRPr="00E043CC">
        <w:rPr>
          <w:rFonts w:ascii="Studio Feixen Sans" w:hAnsi="Studio Feixen Sans"/>
          <w:sz w:val="22"/>
          <w:szCs w:val="22"/>
        </w:rPr>
        <w:t xml:space="preserve"> Adventure Series“ </w:t>
      </w:r>
    </w:p>
    <w:p w14:paraId="48E1A65B" w14:textId="02B0B2EA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Dauer: 10:39</w:t>
      </w:r>
      <w:r w:rsidR="008960D2">
        <w:rPr>
          <w:rFonts w:ascii="Studio Feixen Sans" w:hAnsi="Studio Feixen Sans"/>
          <w:sz w:val="22"/>
          <w:szCs w:val="22"/>
        </w:rPr>
        <w:t xml:space="preserve"> Minuten</w:t>
      </w:r>
      <w:r w:rsidRPr="00E043CC">
        <w:rPr>
          <w:rFonts w:ascii="Studio Feixen Sans" w:hAnsi="Studio Feixen Sans"/>
          <w:sz w:val="22"/>
          <w:szCs w:val="22"/>
        </w:rPr>
        <w:t xml:space="preserve"> </w:t>
      </w:r>
      <w:r w:rsidRPr="00E043CC">
        <w:rPr>
          <w:rFonts w:ascii="Calibri" w:hAnsi="Calibri" w:cs="Calibri"/>
          <w:sz w:val="22"/>
          <w:szCs w:val="22"/>
        </w:rPr>
        <w:t>                   </w:t>
      </w:r>
      <w:r w:rsidRPr="00E043CC">
        <w:rPr>
          <w:rFonts w:ascii="Studio Feixen Sans" w:hAnsi="Studio Feixen Sans"/>
          <w:sz w:val="22"/>
          <w:szCs w:val="22"/>
        </w:rPr>
        <w:t xml:space="preserve"> </w:t>
      </w:r>
    </w:p>
    <w:p w14:paraId="13B7D5D7" w14:textId="7777777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Sprache: Englisch</w:t>
      </w:r>
    </w:p>
    <w:p w14:paraId="1A09EF11" w14:textId="77777777" w:rsidR="00C74F40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Filmischer Schatzfund aus kanadischem Privatarchiv</w:t>
      </w:r>
      <w:r w:rsidR="00281E7B">
        <w:rPr>
          <w:rFonts w:ascii="Studio Feixen Sans" w:hAnsi="Studio Feixen Sans"/>
          <w:sz w:val="22"/>
          <w:szCs w:val="22"/>
        </w:rPr>
        <w:t xml:space="preserve"> (</w:t>
      </w:r>
      <w:r w:rsidR="00281E7B" w:rsidRPr="00281E7B">
        <w:rPr>
          <w:rFonts w:ascii="Studio Feixen Sans" w:hAnsi="Studio Feixen Sans"/>
          <w:sz w:val="22"/>
          <w:szCs w:val="22"/>
        </w:rPr>
        <w:t>Collection Louis Pelletier/</w:t>
      </w:r>
      <w:proofErr w:type="spellStart"/>
      <w:proofErr w:type="gramStart"/>
      <w:r w:rsidR="00281E7B" w:rsidRPr="00281E7B">
        <w:rPr>
          <w:rFonts w:ascii="Studio Feixen Sans" w:hAnsi="Studio Feixen Sans"/>
          <w:sz w:val="22"/>
          <w:szCs w:val="22"/>
        </w:rPr>
        <w:t>Numérisation</w:t>
      </w:r>
      <w:proofErr w:type="spellEnd"/>
      <w:r w:rsidR="00281E7B" w:rsidRPr="00281E7B">
        <w:rPr>
          <w:rFonts w:ascii="Studio Feixen Sans" w:hAnsi="Studio Feixen Sans"/>
          <w:sz w:val="22"/>
          <w:szCs w:val="22"/>
        </w:rPr>
        <w:t xml:space="preserve"> :</w:t>
      </w:r>
      <w:proofErr w:type="gramEnd"/>
      <w:r w:rsidR="00281E7B" w:rsidRPr="00281E7B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="00281E7B" w:rsidRPr="00281E7B">
        <w:rPr>
          <w:rFonts w:ascii="Studio Feixen Sans" w:hAnsi="Studio Feixen Sans"/>
          <w:sz w:val="22"/>
          <w:szCs w:val="22"/>
        </w:rPr>
        <w:t>Laboratoire</w:t>
      </w:r>
      <w:proofErr w:type="spellEnd"/>
      <w:r w:rsidR="00281E7B" w:rsidRPr="00281E7B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="00281E7B" w:rsidRPr="00281E7B">
        <w:rPr>
          <w:rFonts w:ascii="Studio Feixen Sans" w:hAnsi="Studio Feixen Sans"/>
          <w:sz w:val="22"/>
          <w:szCs w:val="22"/>
        </w:rPr>
        <w:t>CinéMédias</w:t>
      </w:r>
      <w:proofErr w:type="spellEnd"/>
      <w:r w:rsidR="00281E7B" w:rsidRPr="00281E7B">
        <w:rPr>
          <w:rFonts w:ascii="Studio Feixen Sans" w:hAnsi="Studio Feixen Sans"/>
          <w:sz w:val="22"/>
          <w:szCs w:val="22"/>
        </w:rPr>
        <w:t xml:space="preserve">, </w:t>
      </w:r>
      <w:proofErr w:type="spellStart"/>
      <w:r w:rsidR="00281E7B" w:rsidRPr="00281E7B">
        <w:rPr>
          <w:rFonts w:ascii="Studio Feixen Sans" w:hAnsi="Studio Feixen Sans"/>
          <w:sz w:val="22"/>
          <w:szCs w:val="22"/>
        </w:rPr>
        <w:t>Université</w:t>
      </w:r>
      <w:proofErr w:type="spellEnd"/>
      <w:r w:rsidR="00281E7B" w:rsidRPr="00281E7B">
        <w:rPr>
          <w:rFonts w:ascii="Studio Feixen Sans" w:hAnsi="Studio Feixen Sans"/>
          <w:sz w:val="22"/>
          <w:szCs w:val="22"/>
        </w:rPr>
        <w:t xml:space="preserve"> de Montréal)</w:t>
      </w:r>
      <w:r w:rsidRPr="00E043CC">
        <w:rPr>
          <w:rFonts w:ascii="Studio Feixen Sans" w:hAnsi="Studio Feixen Sans"/>
          <w:sz w:val="22"/>
          <w:szCs w:val="22"/>
        </w:rPr>
        <w:t xml:space="preserve">. </w:t>
      </w:r>
    </w:p>
    <w:p w14:paraId="0E935859" w14:textId="3D37A035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 xml:space="preserve">Der US-amerikanische Reisefilm zeigt das Saarland, seine </w:t>
      </w:r>
      <w:proofErr w:type="spellStart"/>
      <w:proofErr w:type="gramStart"/>
      <w:r w:rsidRPr="00E043CC">
        <w:rPr>
          <w:rFonts w:ascii="Studio Feixen Sans" w:hAnsi="Studio Feixen Sans"/>
          <w:sz w:val="22"/>
          <w:szCs w:val="22"/>
        </w:rPr>
        <w:t>Bewohner:innen</w:t>
      </w:r>
      <w:proofErr w:type="spellEnd"/>
      <w:proofErr w:type="gramEnd"/>
      <w:r w:rsidRPr="00E043CC">
        <w:rPr>
          <w:rFonts w:ascii="Studio Feixen Sans" w:hAnsi="Studio Feixen Sans"/>
          <w:sz w:val="22"/>
          <w:szCs w:val="22"/>
        </w:rPr>
        <w:t xml:space="preserve"> und die Industrie wenige Tage nach der ersten </w:t>
      </w:r>
      <w:r w:rsidRPr="00E043CC">
        <w:rPr>
          <w:rFonts w:ascii="Studio Feixen Sans" w:hAnsi="Studio Feixen Sans"/>
          <w:color w:val="000000"/>
          <w:sz w:val="22"/>
          <w:szCs w:val="22"/>
        </w:rPr>
        <w:t xml:space="preserve">Saarabstimmung 1935. Auch </w:t>
      </w:r>
      <w:r w:rsidRPr="00E043CC">
        <w:rPr>
          <w:rFonts w:ascii="Studio Feixen Sans" w:hAnsi="Studio Feixen Sans"/>
          <w:sz w:val="22"/>
          <w:szCs w:val="22"/>
        </w:rPr>
        <w:t>die Völklinger Hütte ist</w:t>
      </w:r>
      <w:r w:rsidR="003D7810">
        <w:rPr>
          <w:rFonts w:ascii="Studio Feixen Sans" w:hAnsi="Studio Feixen Sans"/>
          <w:sz w:val="22"/>
          <w:szCs w:val="22"/>
        </w:rPr>
        <w:t xml:space="preserve"> Teil der Tour </w:t>
      </w:r>
      <w:proofErr w:type="spellStart"/>
      <w:r w:rsidR="003D7810">
        <w:rPr>
          <w:rFonts w:ascii="Studio Feixen Sans" w:hAnsi="Studio Feixen Sans"/>
          <w:sz w:val="22"/>
          <w:szCs w:val="22"/>
        </w:rPr>
        <w:t>d‘horizon</w:t>
      </w:r>
      <w:proofErr w:type="spellEnd"/>
      <w:r w:rsidRPr="00E043CC">
        <w:rPr>
          <w:rFonts w:ascii="Studio Feixen Sans" w:hAnsi="Studio Feixen Sans"/>
          <w:sz w:val="22"/>
          <w:szCs w:val="22"/>
        </w:rPr>
        <w:t>.</w:t>
      </w:r>
    </w:p>
    <w:p w14:paraId="45B10D7F" w14:textId="7777777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345F9FB2" w14:textId="77777777" w:rsidR="001B5B1C" w:rsidRPr="00E043CC" w:rsidRDefault="001B5B1C" w:rsidP="00C74F40">
      <w:pPr>
        <w:spacing w:line="280" w:lineRule="atLeast"/>
        <w:jc w:val="both"/>
        <w:rPr>
          <w:rFonts w:ascii="Studio Feixen Sans Medium" w:hAnsi="Studio Feixen Sans Medium"/>
          <w:b/>
          <w:bCs/>
        </w:rPr>
      </w:pPr>
      <w:r w:rsidRPr="00E043CC">
        <w:rPr>
          <w:rFonts w:ascii="Studio Feixen Sans Medium" w:hAnsi="Studio Feixen Sans Medium"/>
          <w:b/>
          <w:bCs/>
        </w:rPr>
        <w:t xml:space="preserve">Vom Erz zum Stahl </w:t>
      </w:r>
    </w:p>
    <w:p w14:paraId="537E5258" w14:textId="565F15D0" w:rsidR="00B654DA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 xml:space="preserve">1938, </w:t>
      </w:r>
      <w:proofErr w:type="spellStart"/>
      <w:r w:rsidRPr="00E043CC">
        <w:rPr>
          <w:rFonts w:ascii="Studio Feixen Sans" w:hAnsi="Studio Feixen Sans"/>
          <w:sz w:val="22"/>
          <w:szCs w:val="22"/>
        </w:rPr>
        <w:t>Röchling</w:t>
      </w:r>
      <w:r w:rsidR="002727B3">
        <w:rPr>
          <w:rFonts w:ascii="Studio Feixen Sans" w:hAnsi="Studio Feixen Sans"/>
          <w:sz w:val="22"/>
          <w:szCs w:val="22"/>
        </w:rPr>
        <w:t>stahl</w:t>
      </w:r>
      <w:proofErr w:type="spellEnd"/>
      <w:r w:rsidRPr="00E043CC">
        <w:rPr>
          <w:rFonts w:ascii="Studio Feixen Sans" w:hAnsi="Studio Feixen Sans"/>
          <w:sz w:val="22"/>
          <w:szCs w:val="22"/>
        </w:rPr>
        <w:t>-Werbefilm</w:t>
      </w:r>
      <w:r w:rsidR="002727B3">
        <w:rPr>
          <w:rFonts w:ascii="Studio Feixen Sans" w:hAnsi="Studio Feixen Sans"/>
          <w:sz w:val="22"/>
          <w:szCs w:val="22"/>
        </w:rPr>
        <w:t>, Regie: Walter Brandes</w:t>
      </w:r>
    </w:p>
    <w:p w14:paraId="3029DC47" w14:textId="2011283C" w:rsidR="001B5B1C" w:rsidRPr="008960D2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8960D2">
        <w:rPr>
          <w:rFonts w:ascii="Studio Feixen Sans" w:hAnsi="Studio Feixen Sans"/>
          <w:sz w:val="22"/>
          <w:szCs w:val="22"/>
        </w:rPr>
        <w:t>Dauer</w:t>
      </w:r>
      <w:r w:rsidR="008960D2" w:rsidRPr="008960D2">
        <w:rPr>
          <w:rFonts w:ascii="Studio Feixen Sans" w:hAnsi="Studio Feixen Sans"/>
          <w:sz w:val="22"/>
          <w:szCs w:val="22"/>
        </w:rPr>
        <w:t>: 13</w:t>
      </w:r>
      <w:r w:rsidR="00281E7B">
        <w:rPr>
          <w:rFonts w:ascii="Studio Feixen Sans" w:hAnsi="Studio Feixen Sans"/>
          <w:sz w:val="22"/>
          <w:szCs w:val="22"/>
        </w:rPr>
        <w:t>:</w:t>
      </w:r>
      <w:r w:rsidR="008960D2" w:rsidRPr="008960D2">
        <w:rPr>
          <w:rFonts w:ascii="Studio Feixen Sans" w:hAnsi="Studio Feixen Sans"/>
          <w:sz w:val="22"/>
          <w:szCs w:val="22"/>
        </w:rPr>
        <w:t>33 Minuten (Ausschnitt)</w:t>
      </w:r>
    </w:p>
    <w:p w14:paraId="50F44F42" w14:textId="7777777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Sprache: Deutsch</w:t>
      </w:r>
    </w:p>
    <w:p w14:paraId="47916B0C" w14:textId="1823755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Der Werbefilm erläutert detailliert die Arbeitsprozesse in de</w:t>
      </w:r>
      <w:r w:rsidR="00BB3A05">
        <w:rPr>
          <w:rFonts w:ascii="Studio Feixen Sans" w:hAnsi="Studio Feixen Sans"/>
          <w:sz w:val="22"/>
          <w:szCs w:val="22"/>
        </w:rPr>
        <w:t>r Völklinger Hütte</w:t>
      </w:r>
      <w:r w:rsidR="00281E7B">
        <w:rPr>
          <w:rFonts w:ascii="Studio Feixen Sans" w:hAnsi="Studio Feixen Sans"/>
          <w:sz w:val="22"/>
          <w:szCs w:val="22"/>
        </w:rPr>
        <w:t>.</w:t>
      </w:r>
    </w:p>
    <w:p w14:paraId="30C47D8F" w14:textId="77777777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45E724CA" w14:textId="77777777" w:rsidR="00C74F40" w:rsidRDefault="00C74F40">
      <w:pPr>
        <w:rPr>
          <w:rFonts w:ascii="Studio Feixen Sans Medium" w:hAnsi="Studio Feixen Sans Medium"/>
          <w:b/>
          <w:bCs/>
        </w:rPr>
      </w:pPr>
      <w:r>
        <w:rPr>
          <w:rFonts w:ascii="Studio Feixen Sans Medium" w:hAnsi="Studio Feixen Sans Medium"/>
          <w:b/>
          <w:bCs/>
        </w:rPr>
        <w:br w:type="page"/>
      </w:r>
    </w:p>
    <w:p w14:paraId="7D119463" w14:textId="4582CC5F" w:rsidR="00E043CC" w:rsidRPr="00A61F66" w:rsidRDefault="00E043CC" w:rsidP="00C74F40">
      <w:pPr>
        <w:jc w:val="both"/>
        <w:rPr>
          <w:rFonts w:ascii="Studio Feixen Sans Medium" w:hAnsi="Studio Feixen Sans Medium"/>
          <w:b/>
          <w:bCs/>
        </w:rPr>
      </w:pPr>
      <w:r w:rsidRPr="00A61F66">
        <w:rPr>
          <w:rFonts w:ascii="Studio Feixen Sans Medium" w:hAnsi="Studio Feixen Sans Medium"/>
          <w:b/>
          <w:bCs/>
        </w:rPr>
        <w:t xml:space="preserve">Wo arbeitet der Saarländer? </w:t>
      </w:r>
    </w:p>
    <w:p w14:paraId="26769812" w14:textId="77777777" w:rsidR="00E043CC" w:rsidRPr="00A61F66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A61F66">
        <w:rPr>
          <w:rFonts w:ascii="Studio Feixen Sans" w:hAnsi="Studio Feixen Sans"/>
          <w:sz w:val="22"/>
          <w:szCs w:val="22"/>
        </w:rPr>
        <w:lastRenderedPageBreak/>
        <w:t xml:space="preserve">1950, Saarländische Wochenschau der </w:t>
      </w:r>
      <w:proofErr w:type="spellStart"/>
      <w:r w:rsidRPr="00A61F66">
        <w:rPr>
          <w:rFonts w:ascii="Studio Feixen Sans" w:hAnsi="Studio Feixen Sans"/>
          <w:sz w:val="22"/>
          <w:szCs w:val="22"/>
        </w:rPr>
        <w:t>Gaumont-Actualités</w:t>
      </w:r>
      <w:proofErr w:type="spellEnd"/>
    </w:p>
    <w:p w14:paraId="2EB4B8FE" w14:textId="75496CB9" w:rsidR="00E043CC" w:rsidRPr="00A61F66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A61F66">
        <w:rPr>
          <w:rFonts w:ascii="Studio Feixen Sans" w:hAnsi="Studio Feixen Sans"/>
          <w:sz w:val="22"/>
          <w:szCs w:val="22"/>
        </w:rPr>
        <w:t xml:space="preserve">Dauer: </w:t>
      </w:r>
      <w:r w:rsidR="008960D2">
        <w:rPr>
          <w:rFonts w:ascii="Studio Feixen Sans" w:hAnsi="Studio Feixen Sans"/>
          <w:sz w:val="22"/>
          <w:szCs w:val="22"/>
        </w:rPr>
        <w:t xml:space="preserve">3:39 </w:t>
      </w:r>
      <w:r w:rsidRPr="00A61F66">
        <w:rPr>
          <w:rFonts w:ascii="Studio Feixen Sans" w:hAnsi="Studio Feixen Sans"/>
          <w:sz w:val="22"/>
          <w:szCs w:val="22"/>
        </w:rPr>
        <w:t>Minuten</w:t>
      </w:r>
    </w:p>
    <w:p w14:paraId="6629A291" w14:textId="77777777" w:rsidR="00E043CC" w:rsidRPr="00A61F66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A61F66">
        <w:rPr>
          <w:rFonts w:ascii="Studio Feixen Sans" w:hAnsi="Studio Feixen Sans"/>
          <w:sz w:val="22"/>
          <w:szCs w:val="22"/>
        </w:rPr>
        <w:t>Sprache: Deutsch</w:t>
      </w:r>
    </w:p>
    <w:p w14:paraId="6BC43AAC" w14:textId="4F7B2FC6" w:rsid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A61F66">
        <w:rPr>
          <w:rFonts w:ascii="Studio Feixen Sans" w:hAnsi="Studio Feixen Sans"/>
          <w:sz w:val="22"/>
          <w:szCs w:val="22"/>
        </w:rPr>
        <w:t xml:space="preserve">Wochenschau-Beitrag zur saarländischen Eisen- und Stahlindustrie mit Bildern aus den </w:t>
      </w:r>
      <w:proofErr w:type="spellStart"/>
      <w:r w:rsidRPr="00A61F66">
        <w:rPr>
          <w:rFonts w:ascii="Studio Feixen Sans" w:hAnsi="Studio Feixen Sans"/>
          <w:sz w:val="22"/>
          <w:szCs w:val="22"/>
        </w:rPr>
        <w:t>Röchling’schen</w:t>
      </w:r>
      <w:proofErr w:type="spellEnd"/>
      <w:r w:rsidRPr="00A61F66">
        <w:rPr>
          <w:rFonts w:ascii="Studio Feixen Sans" w:hAnsi="Studio Feixen Sans"/>
          <w:sz w:val="22"/>
          <w:szCs w:val="22"/>
        </w:rPr>
        <w:t xml:space="preserve"> Eisen- und Stahlwerken Völklingen.</w:t>
      </w:r>
    </w:p>
    <w:p w14:paraId="3640D2A8" w14:textId="77777777" w:rsidR="00C74F40" w:rsidRPr="00E043CC" w:rsidRDefault="00C74F40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620BC8CD" w14:textId="3F2279C4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b/>
          <w:bCs/>
          <w:sz w:val="22"/>
          <w:szCs w:val="22"/>
        </w:rPr>
      </w:pPr>
      <w:r w:rsidRPr="00E043CC">
        <w:rPr>
          <w:rFonts w:ascii="Studio Feixen Sans Medium" w:hAnsi="Studio Feixen Sans Medium"/>
          <w:b/>
          <w:bCs/>
        </w:rPr>
        <w:t>Berufe in Europa. Ein Hüttenarbeiter an der Sa</w:t>
      </w:r>
      <w:r w:rsidRPr="00CE0208">
        <w:rPr>
          <w:rFonts w:ascii="Studio Feixen Sans Medium" w:hAnsi="Studio Feixen Sans Medium"/>
          <w:b/>
          <w:bCs/>
        </w:rPr>
        <w:t xml:space="preserve">ar </w:t>
      </w:r>
    </w:p>
    <w:p w14:paraId="79234519" w14:textId="357EFED0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 xml:space="preserve">1962, </w:t>
      </w:r>
      <w:r w:rsidR="008960D2">
        <w:rPr>
          <w:rFonts w:ascii="Studio Feixen Sans" w:hAnsi="Studio Feixen Sans"/>
          <w:sz w:val="22"/>
          <w:szCs w:val="22"/>
        </w:rPr>
        <w:t>Dänisches F</w:t>
      </w:r>
      <w:r w:rsidRPr="00E043CC">
        <w:rPr>
          <w:rFonts w:ascii="Studio Feixen Sans" w:hAnsi="Studio Feixen Sans"/>
          <w:sz w:val="22"/>
          <w:szCs w:val="22"/>
        </w:rPr>
        <w:t>ernsehen</w:t>
      </w:r>
    </w:p>
    <w:p w14:paraId="591ECE1C" w14:textId="36862898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Dauer: 30</w:t>
      </w:r>
      <w:r w:rsidR="00281E7B">
        <w:rPr>
          <w:rFonts w:ascii="Studio Feixen Sans" w:hAnsi="Studio Feixen Sans"/>
          <w:sz w:val="22"/>
          <w:szCs w:val="22"/>
        </w:rPr>
        <w:t>:</w:t>
      </w:r>
      <w:r w:rsidR="008960D2">
        <w:rPr>
          <w:rFonts w:ascii="Studio Feixen Sans" w:hAnsi="Studio Feixen Sans"/>
          <w:sz w:val="22"/>
          <w:szCs w:val="22"/>
        </w:rPr>
        <w:t>08</w:t>
      </w:r>
      <w:r w:rsidRPr="00E043CC">
        <w:rPr>
          <w:rFonts w:ascii="Studio Feixen Sans" w:hAnsi="Studio Feixen Sans"/>
          <w:sz w:val="22"/>
          <w:szCs w:val="22"/>
        </w:rPr>
        <w:t xml:space="preserve"> Minuten</w:t>
      </w:r>
    </w:p>
    <w:p w14:paraId="0DD5F618" w14:textId="234B89DA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Sprache: Deutsch (Neubearbeitung SR), Dänisch (</w:t>
      </w:r>
      <w:r w:rsidR="008960D2">
        <w:rPr>
          <w:rFonts w:ascii="Studio Feixen Sans" w:hAnsi="Studio Feixen Sans"/>
          <w:sz w:val="22"/>
          <w:szCs w:val="22"/>
        </w:rPr>
        <w:t xml:space="preserve">Original </w:t>
      </w:r>
      <w:r w:rsidRPr="00E043CC">
        <w:rPr>
          <w:rFonts w:ascii="Studio Feixen Sans" w:hAnsi="Studio Feixen Sans"/>
          <w:sz w:val="22"/>
          <w:szCs w:val="22"/>
        </w:rPr>
        <w:t>im Hintergrund)</w:t>
      </w:r>
    </w:p>
    <w:p w14:paraId="644EBC1A" w14:textId="45A7D83F" w:rsidR="00E043CC" w:rsidRPr="00E043CC" w:rsidRDefault="003D7810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Die </w:t>
      </w:r>
      <w:r w:rsidR="00E043CC" w:rsidRPr="00E043CC">
        <w:rPr>
          <w:rFonts w:ascii="Studio Feixen Sans" w:hAnsi="Studio Feixen Sans"/>
          <w:sz w:val="22"/>
          <w:szCs w:val="22"/>
        </w:rPr>
        <w:t xml:space="preserve">Reportage des dänischen Fernsehens begleitet den Arbeiterbauern Adolf </w:t>
      </w:r>
      <w:proofErr w:type="spellStart"/>
      <w:r w:rsidR="00E043CC" w:rsidRPr="00E043CC">
        <w:rPr>
          <w:rFonts w:ascii="Studio Feixen Sans" w:hAnsi="Studio Feixen Sans"/>
          <w:sz w:val="22"/>
          <w:szCs w:val="22"/>
        </w:rPr>
        <w:t>Buchheit</w:t>
      </w:r>
      <w:proofErr w:type="spellEnd"/>
      <w:r w:rsidR="00E043CC" w:rsidRPr="00E043CC">
        <w:rPr>
          <w:rFonts w:ascii="Studio Feixen Sans" w:hAnsi="Studio Feixen Sans"/>
          <w:sz w:val="22"/>
          <w:szCs w:val="22"/>
        </w:rPr>
        <w:t xml:space="preserve"> bei Arbeit und Freizeit zwischen Niedersaubach und Völklingen.</w:t>
      </w:r>
    </w:p>
    <w:p w14:paraId="3B9312ED" w14:textId="7777777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1449F401" w14:textId="77777777" w:rsidR="00E043CC" w:rsidRPr="00E043CC" w:rsidRDefault="00E043CC" w:rsidP="00C74F40">
      <w:pPr>
        <w:spacing w:line="280" w:lineRule="atLeast"/>
        <w:jc w:val="both"/>
        <w:rPr>
          <w:rFonts w:ascii="Studio Feixen Sans Medium" w:hAnsi="Studio Feixen Sans Medium"/>
          <w:b/>
          <w:bCs/>
          <w:lang w:val="fr-FR"/>
        </w:rPr>
      </w:pPr>
      <w:proofErr w:type="spellStart"/>
      <w:r w:rsidRPr="00E043CC">
        <w:rPr>
          <w:rFonts w:ascii="Studio Feixen Sans Medium" w:hAnsi="Studio Feixen Sans Medium"/>
          <w:b/>
          <w:bCs/>
          <w:lang w:val="fr-FR"/>
        </w:rPr>
        <w:t>Westmagazin</w:t>
      </w:r>
      <w:proofErr w:type="spellEnd"/>
      <w:r w:rsidRPr="00E043CC">
        <w:rPr>
          <w:rFonts w:ascii="Studio Feixen Sans Medium" w:hAnsi="Studio Feixen Sans Medium"/>
          <w:b/>
          <w:bCs/>
          <w:lang w:val="fr-FR"/>
        </w:rPr>
        <w:t xml:space="preserve">. Les fonderies et la production de métal en Sarre </w:t>
      </w:r>
    </w:p>
    <w:p w14:paraId="74227F09" w14:textId="4F554551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1964</w:t>
      </w:r>
      <w:r w:rsidR="008960D2">
        <w:rPr>
          <w:rFonts w:ascii="Studio Feixen Sans" w:hAnsi="Studio Feixen Sans"/>
          <w:sz w:val="22"/>
          <w:szCs w:val="22"/>
        </w:rPr>
        <w:t>, Saarländischer Rundfunk</w:t>
      </w:r>
    </w:p>
    <w:p w14:paraId="6A7070B5" w14:textId="697AC45C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Dauer: 8:1</w:t>
      </w:r>
      <w:r w:rsidR="008960D2">
        <w:rPr>
          <w:rFonts w:ascii="Studio Feixen Sans" w:hAnsi="Studio Feixen Sans"/>
          <w:sz w:val="22"/>
          <w:szCs w:val="22"/>
        </w:rPr>
        <w:t>1 Minuten</w:t>
      </w:r>
    </w:p>
    <w:p w14:paraId="76A0B414" w14:textId="77777777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Sprache: Französisch</w:t>
      </w:r>
    </w:p>
    <w:p w14:paraId="0E296BCA" w14:textId="77777777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Das Westmagazin war das erste Kulturmagazin des SR. Es geht um die saarländische Stahlproduktion mit Fokus auf der Völklinger Hütte. Die einzelnen Arbeitsprozesse werden erläutert.</w:t>
      </w:r>
    </w:p>
    <w:p w14:paraId="6618D60F" w14:textId="77777777" w:rsidR="001B5B1C" w:rsidRPr="00E043CC" w:rsidRDefault="001B5B1C" w:rsidP="00C74F40">
      <w:pPr>
        <w:spacing w:line="280" w:lineRule="atLeast"/>
        <w:jc w:val="both"/>
        <w:rPr>
          <w:rFonts w:ascii="Studio Feixen Sans" w:hAnsi="Studio Feixen Sans"/>
          <w:b/>
          <w:sz w:val="22"/>
          <w:szCs w:val="22"/>
        </w:rPr>
      </w:pPr>
    </w:p>
    <w:p w14:paraId="61D8E7B2" w14:textId="77777777" w:rsidR="00E043CC" w:rsidRPr="004A7BF8" w:rsidRDefault="00E043CC" w:rsidP="00C74F40">
      <w:pPr>
        <w:spacing w:line="280" w:lineRule="atLeast"/>
        <w:jc w:val="both"/>
        <w:rPr>
          <w:rFonts w:ascii="Studio Feixen Sans Medium" w:hAnsi="Studio Feixen Sans Medium"/>
          <w:b/>
          <w:bCs/>
        </w:rPr>
      </w:pPr>
      <w:r w:rsidRPr="004A7BF8">
        <w:rPr>
          <w:rFonts w:ascii="Studio Feixen Sans Medium" w:hAnsi="Studio Feixen Sans Medium"/>
          <w:b/>
          <w:bCs/>
        </w:rPr>
        <w:t xml:space="preserve">Westmagazin. Streifzug durch Völklingen </w:t>
      </w:r>
    </w:p>
    <w:p w14:paraId="593D873B" w14:textId="0034FA8A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1964</w:t>
      </w:r>
      <w:r w:rsidR="008960D2">
        <w:rPr>
          <w:rFonts w:ascii="Studio Feixen Sans" w:hAnsi="Studio Feixen Sans"/>
          <w:sz w:val="22"/>
          <w:szCs w:val="22"/>
        </w:rPr>
        <w:t>, Saarländischer Rundfunk</w:t>
      </w:r>
    </w:p>
    <w:p w14:paraId="118F1727" w14:textId="77777777" w:rsidR="008960D2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Dauer: 5:00</w:t>
      </w:r>
      <w:r w:rsidR="008960D2">
        <w:rPr>
          <w:rFonts w:ascii="Studio Feixen Sans" w:hAnsi="Studio Feixen Sans"/>
          <w:sz w:val="22"/>
          <w:szCs w:val="22"/>
        </w:rPr>
        <w:t xml:space="preserve"> Minuten</w:t>
      </w:r>
    </w:p>
    <w:p w14:paraId="63E1DC73" w14:textId="77777777" w:rsidR="00E043CC" w:rsidRPr="00E043CC" w:rsidRDefault="00E043CC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E043CC">
        <w:rPr>
          <w:rFonts w:ascii="Studio Feixen Sans" w:hAnsi="Studio Feixen Sans"/>
          <w:sz w:val="22"/>
          <w:szCs w:val="22"/>
        </w:rPr>
        <w:t>Sprache: Deutsch</w:t>
      </w:r>
    </w:p>
    <w:p w14:paraId="6AD315EB" w14:textId="53D0290F" w:rsidR="00E043CC" w:rsidRDefault="00726C77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Filmisches </w:t>
      </w:r>
      <w:r w:rsidR="00E043CC" w:rsidRPr="00E043CC">
        <w:rPr>
          <w:rFonts w:ascii="Studio Feixen Sans" w:hAnsi="Studio Feixen Sans"/>
          <w:sz w:val="22"/>
          <w:szCs w:val="22"/>
        </w:rPr>
        <w:t xml:space="preserve">Stadtporträt </w:t>
      </w:r>
      <w:r>
        <w:rPr>
          <w:rFonts w:ascii="Studio Feixen Sans" w:hAnsi="Studio Feixen Sans"/>
          <w:sz w:val="22"/>
          <w:szCs w:val="22"/>
        </w:rPr>
        <w:t xml:space="preserve">von </w:t>
      </w:r>
      <w:r w:rsidR="00E043CC" w:rsidRPr="00E043CC">
        <w:rPr>
          <w:rFonts w:ascii="Studio Feixen Sans" w:hAnsi="Studio Feixen Sans"/>
          <w:sz w:val="22"/>
          <w:szCs w:val="22"/>
        </w:rPr>
        <w:t>Völklingen</w:t>
      </w:r>
      <w:r w:rsidR="00273A1D">
        <w:rPr>
          <w:rFonts w:ascii="Studio Feixen Sans" w:hAnsi="Studio Feixen Sans"/>
          <w:sz w:val="22"/>
          <w:szCs w:val="22"/>
        </w:rPr>
        <w:t xml:space="preserve"> mit Bildern vom Schichtwechsel am Bahnhof</w:t>
      </w:r>
      <w:r>
        <w:rPr>
          <w:rFonts w:ascii="Studio Feixen Sans" w:hAnsi="Studio Feixen Sans"/>
          <w:sz w:val="22"/>
          <w:szCs w:val="22"/>
        </w:rPr>
        <w:t>.</w:t>
      </w:r>
    </w:p>
    <w:p w14:paraId="3EFCD906" w14:textId="77777777" w:rsidR="007504D9" w:rsidRDefault="007504D9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051E9061" w14:textId="648B5A90" w:rsidR="007504D9" w:rsidRPr="0053712F" w:rsidRDefault="00F00EFB" w:rsidP="00C74F40">
      <w:pPr>
        <w:spacing w:line="280" w:lineRule="atLeast"/>
        <w:jc w:val="both"/>
        <w:rPr>
          <w:rFonts w:ascii="Studio Feixen Sans Medium" w:hAnsi="Studio Feixen Sans Medium"/>
          <w:b/>
        </w:rPr>
      </w:pPr>
      <w:r w:rsidRPr="0053712F">
        <w:rPr>
          <w:rFonts w:ascii="Studio Feixen Sans Medium" w:hAnsi="Studio Feixen Sans Medium"/>
          <w:b/>
        </w:rPr>
        <w:t xml:space="preserve">Völklingen </w:t>
      </w:r>
      <w:r w:rsidR="007504D9" w:rsidRPr="0053712F">
        <w:rPr>
          <w:rFonts w:ascii="Studio Feixen Sans Medium" w:hAnsi="Studio Feixen Sans Medium"/>
          <w:b/>
        </w:rPr>
        <w:t>1986</w:t>
      </w:r>
    </w:p>
    <w:p w14:paraId="1715CDD3" w14:textId="772F5894" w:rsidR="008960D2" w:rsidRDefault="00BB3A05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1986,</w:t>
      </w:r>
      <w:r w:rsidR="008960D2">
        <w:rPr>
          <w:rFonts w:ascii="Studio Feixen Sans" w:hAnsi="Studio Feixen Sans"/>
          <w:sz w:val="22"/>
          <w:szCs w:val="22"/>
        </w:rPr>
        <w:t xml:space="preserve"> Bundesanstalt für Arbeitsschutz</w:t>
      </w:r>
      <w:r w:rsidR="00137B06">
        <w:rPr>
          <w:rFonts w:ascii="Studio Feixen Sans" w:hAnsi="Studio Feixen Sans"/>
          <w:sz w:val="22"/>
          <w:szCs w:val="22"/>
        </w:rPr>
        <w:t xml:space="preserve"> mit finanzieller Beteiligung des Saarländischen Ministers für Kultus, Bildung und Wissenschaft und fachlicher Beratung durch das Staatliche </w:t>
      </w:r>
      <w:proofErr w:type="spellStart"/>
      <w:r w:rsidR="00137B06">
        <w:rPr>
          <w:rFonts w:ascii="Studio Feixen Sans" w:hAnsi="Studio Feixen Sans"/>
          <w:sz w:val="22"/>
          <w:szCs w:val="22"/>
        </w:rPr>
        <w:t>Konservatoramt</w:t>
      </w:r>
      <w:proofErr w:type="spellEnd"/>
      <w:r w:rsidR="00137B06">
        <w:rPr>
          <w:rFonts w:ascii="Studio Feixen Sans" w:hAnsi="Studio Feixen Sans"/>
          <w:sz w:val="22"/>
          <w:szCs w:val="22"/>
        </w:rPr>
        <w:t xml:space="preserve"> für das Saarland</w:t>
      </w:r>
      <w:r w:rsidR="002727B3">
        <w:rPr>
          <w:rFonts w:ascii="Studio Feixen Sans" w:hAnsi="Studio Feixen Sans"/>
          <w:sz w:val="22"/>
          <w:szCs w:val="22"/>
        </w:rPr>
        <w:t xml:space="preserve">, Regie: Michael </w:t>
      </w:r>
      <w:proofErr w:type="spellStart"/>
      <w:r w:rsidR="002727B3">
        <w:rPr>
          <w:rFonts w:ascii="Studio Feixen Sans" w:hAnsi="Studio Feixen Sans"/>
          <w:sz w:val="22"/>
          <w:szCs w:val="22"/>
        </w:rPr>
        <w:t>Dauskardt</w:t>
      </w:r>
      <w:proofErr w:type="spellEnd"/>
    </w:p>
    <w:p w14:paraId="09CC8047" w14:textId="4B7D0EBD" w:rsidR="00F00EFB" w:rsidRPr="00BB3A05" w:rsidRDefault="00F00EFB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BB3A05">
        <w:rPr>
          <w:rFonts w:ascii="Studio Feixen Sans" w:hAnsi="Studio Feixen Sans"/>
          <w:sz w:val="22"/>
          <w:szCs w:val="22"/>
        </w:rPr>
        <w:t xml:space="preserve">Dauer: </w:t>
      </w:r>
      <w:r w:rsidR="008960D2">
        <w:rPr>
          <w:rFonts w:ascii="Studio Feixen Sans" w:hAnsi="Studio Feixen Sans"/>
          <w:sz w:val="22"/>
          <w:szCs w:val="22"/>
        </w:rPr>
        <w:t>23</w:t>
      </w:r>
      <w:r w:rsidRPr="00BB3A05">
        <w:rPr>
          <w:rFonts w:ascii="Studio Feixen Sans" w:hAnsi="Studio Feixen Sans"/>
          <w:sz w:val="22"/>
          <w:szCs w:val="22"/>
        </w:rPr>
        <w:t>:</w:t>
      </w:r>
      <w:r w:rsidR="008960D2">
        <w:rPr>
          <w:rFonts w:ascii="Studio Feixen Sans" w:hAnsi="Studio Feixen Sans"/>
          <w:sz w:val="22"/>
          <w:szCs w:val="22"/>
        </w:rPr>
        <w:t>06</w:t>
      </w:r>
    </w:p>
    <w:p w14:paraId="33663727" w14:textId="77777777" w:rsidR="00C74F40" w:rsidRDefault="00F00EFB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BB3A05">
        <w:rPr>
          <w:rFonts w:ascii="Studio Feixen Sans" w:hAnsi="Studio Feixen Sans"/>
          <w:sz w:val="22"/>
          <w:szCs w:val="22"/>
        </w:rPr>
        <w:t>Sprache: Deutsch</w:t>
      </w:r>
    </w:p>
    <w:p w14:paraId="6207ADB5" w14:textId="735EB193" w:rsidR="00F00EFB" w:rsidRDefault="008960D2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Porträt der Völklinger Hütte im Jahr der Stilllegung von Hochöfen, Sinteranlage und Kokerei</w:t>
      </w:r>
    </w:p>
    <w:p w14:paraId="362A18DA" w14:textId="77777777" w:rsidR="00C74F40" w:rsidRPr="00C74F40" w:rsidRDefault="00C74F40" w:rsidP="00C74F40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sectPr w:rsidR="00C74F40" w:rsidRPr="00C74F40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2214" w14:textId="77777777" w:rsidR="00320334" w:rsidRDefault="00320334">
      <w:r>
        <w:separator/>
      </w:r>
    </w:p>
  </w:endnote>
  <w:endnote w:type="continuationSeparator" w:id="0">
    <w:p w14:paraId="7C2D0207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 Medium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FBE6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5B268C3B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70DE9FED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27AA47E7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9995" w14:textId="77777777" w:rsidR="00320334" w:rsidRDefault="00320334">
      <w:r>
        <w:separator/>
      </w:r>
    </w:p>
  </w:footnote>
  <w:footnote w:type="continuationSeparator" w:id="0">
    <w:p w14:paraId="1C6CDD67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CAF6" w14:textId="77777777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0D54B39F" wp14:editId="057B8AB8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302A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7A299ED9" w14:textId="77777777" w:rsidR="00A145C1" w:rsidRDefault="00A145C1">
    <w:pPr>
      <w:pStyle w:val="Kopfzeile"/>
      <w:rPr>
        <w:rFonts w:ascii="InterstateRegular" w:hAnsi="InterstateRegular"/>
        <w:sz w:val="16"/>
      </w:rPr>
    </w:pPr>
  </w:p>
  <w:p w14:paraId="29BFF766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76061">
    <w:abstractNumId w:val="1"/>
  </w:num>
  <w:num w:numId="2" w16cid:durableId="850609597">
    <w:abstractNumId w:val="3"/>
  </w:num>
  <w:num w:numId="3" w16cid:durableId="1485779176">
    <w:abstractNumId w:val="0"/>
  </w:num>
  <w:num w:numId="4" w16cid:durableId="801656322">
    <w:abstractNumId w:val="10"/>
  </w:num>
  <w:num w:numId="5" w16cid:durableId="165094451">
    <w:abstractNumId w:val="9"/>
  </w:num>
  <w:num w:numId="6" w16cid:durableId="562528185">
    <w:abstractNumId w:val="2"/>
  </w:num>
  <w:num w:numId="7" w16cid:durableId="907495660">
    <w:abstractNumId w:val="14"/>
  </w:num>
  <w:num w:numId="8" w16cid:durableId="1677535367">
    <w:abstractNumId w:val="12"/>
  </w:num>
  <w:num w:numId="9" w16cid:durableId="829367259">
    <w:abstractNumId w:val="7"/>
  </w:num>
  <w:num w:numId="10" w16cid:durableId="1552767912">
    <w:abstractNumId w:val="6"/>
  </w:num>
  <w:num w:numId="11" w16cid:durableId="249583491">
    <w:abstractNumId w:val="5"/>
  </w:num>
  <w:num w:numId="12" w16cid:durableId="1570924509">
    <w:abstractNumId w:val="8"/>
  </w:num>
  <w:num w:numId="13" w16cid:durableId="208616834">
    <w:abstractNumId w:val="15"/>
  </w:num>
  <w:num w:numId="14" w16cid:durableId="1272977441">
    <w:abstractNumId w:val="11"/>
  </w:num>
  <w:num w:numId="15" w16cid:durableId="859010568">
    <w:abstractNumId w:val="13"/>
  </w:num>
  <w:num w:numId="16" w16cid:durableId="1472673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2381F"/>
    <w:rsid w:val="00025602"/>
    <w:rsid w:val="000278A3"/>
    <w:rsid w:val="00031980"/>
    <w:rsid w:val="00033D4E"/>
    <w:rsid w:val="00034C23"/>
    <w:rsid w:val="00036C0D"/>
    <w:rsid w:val="0004700C"/>
    <w:rsid w:val="00047CF8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63BD"/>
    <w:rsid w:val="000A7668"/>
    <w:rsid w:val="000A7F7E"/>
    <w:rsid w:val="000B16FC"/>
    <w:rsid w:val="000B19C1"/>
    <w:rsid w:val="000B33B1"/>
    <w:rsid w:val="000B6A10"/>
    <w:rsid w:val="000C2965"/>
    <w:rsid w:val="000D07D6"/>
    <w:rsid w:val="000D5FEF"/>
    <w:rsid w:val="000D7FC6"/>
    <w:rsid w:val="000E06F8"/>
    <w:rsid w:val="000E48C5"/>
    <w:rsid w:val="000E502A"/>
    <w:rsid w:val="000E589D"/>
    <w:rsid w:val="000F05EC"/>
    <w:rsid w:val="000F1161"/>
    <w:rsid w:val="000F3F23"/>
    <w:rsid w:val="000F418A"/>
    <w:rsid w:val="001005E4"/>
    <w:rsid w:val="00104145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37B06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11E8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3427"/>
    <w:rsid w:val="001B46A0"/>
    <w:rsid w:val="001B5B1C"/>
    <w:rsid w:val="001B5BAE"/>
    <w:rsid w:val="001C7E32"/>
    <w:rsid w:val="001E05BF"/>
    <w:rsid w:val="001E30B4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27B3"/>
    <w:rsid w:val="00273A1D"/>
    <w:rsid w:val="002762AA"/>
    <w:rsid w:val="00276664"/>
    <w:rsid w:val="0028009B"/>
    <w:rsid w:val="00281E7B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5D17"/>
    <w:rsid w:val="002A66C1"/>
    <w:rsid w:val="002A7A0A"/>
    <w:rsid w:val="002B093F"/>
    <w:rsid w:val="002B0C90"/>
    <w:rsid w:val="002B252B"/>
    <w:rsid w:val="002B3608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22FF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76614"/>
    <w:rsid w:val="0038450E"/>
    <w:rsid w:val="0039137B"/>
    <w:rsid w:val="0039177B"/>
    <w:rsid w:val="00391E33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810"/>
    <w:rsid w:val="003D7AA1"/>
    <w:rsid w:val="003D7C98"/>
    <w:rsid w:val="003E521C"/>
    <w:rsid w:val="003E66A4"/>
    <w:rsid w:val="003E73A7"/>
    <w:rsid w:val="00401A4A"/>
    <w:rsid w:val="00407D8C"/>
    <w:rsid w:val="004117F9"/>
    <w:rsid w:val="00412E17"/>
    <w:rsid w:val="0041572E"/>
    <w:rsid w:val="00415871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326"/>
    <w:rsid w:val="00482994"/>
    <w:rsid w:val="00492948"/>
    <w:rsid w:val="004940F8"/>
    <w:rsid w:val="004A0414"/>
    <w:rsid w:val="004A24E0"/>
    <w:rsid w:val="004A32D8"/>
    <w:rsid w:val="004A5212"/>
    <w:rsid w:val="004A7BF8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3448"/>
    <w:rsid w:val="004E545B"/>
    <w:rsid w:val="004E5784"/>
    <w:rsid w:val="004E5CA7"/>
    <w:rsid w:val="004F0316"/>
    <w:rsid w:val="004F0728"/>
    <w:rsid w:val="004F37CC"/>
    <w:rsid w:val="004F5BAA"/>
    <w:rsid w:val="004F6584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2F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2786"/>
    <w:rsid w:val="00584739"/>
    <w:rsid w:val="00585311"/>
    <w:rsid w:val="0058789C"/>
    <w:rsid w:val="005907FD"/>
    <w:rsid w:val="005A0A58"/>
    <w:rsid w:val="005A1E59"/>
    <w:rsid w:val="005A5933"/>
    <w:rsid w:val="005B14FA"/>
    <w:rsid w:val="005B2563"/>
    <w:rsid w:val="005B66A1"/>
    <w:rsid w:val="005B7B9F"/>
    <w:rsid w:val="005C010B"/>
    <w:rsid w:val="005C059B"/>
    <w:rsid w:val="005C1F8A"/>
    <w:rsid w:val="005C4386"/>
    <w:rsid w:val="005C4418"/>
    <w:rsid w:val="005C581D"/>
    <w:rsid w:val="005D22A6"/>
    <w:rsid w:val="005D25BD"/>
    <w:rsid w:val="005D5398"/>
    <w:rsid w:val="005D6E63"/>
    <w:rsid w:val="005E4200"/>
    <w:rsid w:val="005E49CD"/>
    <w:rsid w:val="005E6205"/>
    <w:rsid w:val="005F20FB"/>
    <w:rsid w:val="005F26A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213E0"/>
    <w:rsid w:val="00722BC3"/>
    <w:rsid w:val="00723067"/>
    <w:rsid w:val="0072405D"/>
    <w:rsid w:val="00724F28"/>
    <w:rsid w:val="007252E7"/>
    <w:rsid w:val="00726C7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4D9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05DE"/>
    <w:rsid w:val="00797307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8733E"/>
    <w:rsid w:val="008960D2"/>
    <w:rsid w:val="008A18A5"/>
    <w:rsid w:val="008A6315"/>
    <w:rsid w:val="008A7E7A"/>
    <w:rsid w:val="008B11AE"/>
    <w:rsid w:val="008B18EB"/>
    <w:rsid w:val="008B2B92"/>
    <w:rsid w:val="008B4117"/>
    <w:rsid w:val="008B773D"/>
    <w:rsid w:val="008C5C3F"/>
    <w:rsid w:val="008C5D6C"/>
    <w:rsid w:val="008C5FD3"/>
    <w:rsid w:val="008C632F"/>
    <w:rsid w:val="008D0FE4"/>
    <w:rsid w:val="008D7EF9"/>
    <w:rsid w:val="008E19EE"/>
    <w:rsid w:val="008E1FAB"/>
    <w:rsid w:val="008E5A39"/>
    <w:rsid w:val="008E64A1"/>
    <w:rsid w:val="00901A56"/>
    <w:rsid w:val="00910F5F"/>
    <w:rsid w:val="00911E75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FC"/>
    <w:rsid w:val="0097113A"/>
    <w:rsid w:val="00971D55"/>
    <w:rsid w:val="009731B5"/>
    <w:rsid w:val="00974B63"/>
    <w:rsid w:val="00975834"/>
    <w:rsid w:val="00975B78"/>
    <w:rsid w:val="00980A45"/>
    <w:rsid w:val="00983C81"/>
    <w:rsid w:val="00983D24"/>
    <w:rsid w:val="00993F67"/>
    <w:rsid w:val="009A07F4"/>
    <w:rsid w:val="009A59D1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9F7473"/>
    <w:rsid w:val="00A005B0"/>
    <w:rsid w:val="00A041D9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61F66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410B"/>
    <w:rsid w:val="00AE4031"/>
    <w:rsid w:val="00AE41DF"/>
    <w:rsid w:val="00AE773F"/>
    <w:rsid w:val="00AE7784"/>
    <w:rsid w:val="00AF08BF"/>
    <w:rsid w:val="00AF7AFD"/>
    <w:rsid w:val="00B02440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54DA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8AF"/>
    <w:rsid w:val="00BB2E79"/>
    <w:rsid w:val="00BB3A05"/>
    <w:rsid w:val="00BB3CCA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616B2"/>
    <w:rsid w:val="00C65176"/>
    <w:rsid w:val="00C72E3A"/>
    <w:rsid w:val="00C74F40"/>
    <w:rsid w:val="00C75B50"/>
    <w:rsid w:val="00C82AE3"/>
    <w:rsid w:val="00C83349"/>
    <w:rsid w:val="00C852BB"/>
    <w:rsid w:val="00C85A9E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0208"/>
    <w:rsid w:val="00CE1DB1"/>
    <w:rsid w:val="00CF239B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3D2C"/>
    <w:rsid w:val="00D34139"/>
    <w:rsid w:val="00D34415"/>
    <w:rsid w:val="00D3451C"/>
    <w:rsid w:val="00D347CC"/>
    <w:rsid w:val="00D34BDF"/>
    <w:rsid w:val="00D412C6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02A1"/>
    <w:rsid w:val="00DE77C4"/>
    <w:rsid w:val="00DF0248"/>
    <w:rsid w:val="00DF2BC1"/>
    <w:rsid w:val="00DF58E0"/>
    <w:rsid w:val="00DF64EF"/>
    <w:rsid w:val="00E0018A"/>
    <w:rsid w:val="00E004C2"/>
    <w:rsid w:val="00E007CA"/>
    <w:rsid w:val="00E02500"/>
    <w:rsid w:val="00E043CC"/>
    <w:rsid w:val="00E05262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2811"/>
    <w:rsid w:val="00E6754A"/>
    <w:rsid w:val="00E9156C"/>
    <w:rsid w:val="00E92994"/>
    <w:rsid w:val="00E94486"/>
    <w:rsid w:val="00E96CFB"/>
    <w:rsid w:val="00E974E6"/>
    <w:rsid w:val="00EA509D"/>
    <w:rsid w:val="00EA6005"/>
    <w:rsid w:val="00EB401C"/>
    <w:rsid w:val="00EC457A"/>
    <w:rsid w:val="00EC7EC8"/>
    <w:rsid w:val="00ED0416"/>
    <w:rsid w:val="00ED6C97"/>
    <w:rsid w:val="00EF0256"/>
    <w:rsid w:val="00EF112D"/>
    <w:rsid w:val="00EF26E5"/>
    <w:rsid w:val="00EF3CF1"/>
    <w:rsid w:val="00EF6338"/>
    <w:rsid w:val="00F00EFB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7BA4"/>
    <w:rsid w:val="00F8337F"/>
    <w:rsid w:val="00F84688"/>
    <w:rsid w:val="00F865D9"/>
    <w:rsid w:val="00F86ABA"/>
    <w:rsid w:val="00F924C2"/>
    <w:rsid w:val="00FA03BD"/>
    <w:rsid w:val="00FA361C"/>
    <w:rsid w:val="00FA7193"/>
    <w:rsid w:val="00FC0EA7"/>
    <w:rsid w:val="00FC2F1E"/>
    <w:rsid w:val="00FC33C2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6D6FD2E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character" w:styleId="Kommentarzeichen">
    <w:name w:val="annotation reference"/>
    <w:basedOn w:val="Absatz-Standardschriftart"/>
    <w:semiHidden/>
    <w:unhideWhenUsed/>
    <w:rsid w:val="00281E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81E7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81E7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81E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81E7B"/>
    <w:rPr>
      <w:b/>
      <w:bCs/>
    </w:rPr>
  </w:style>
  <w:style w:type="paragraph" w:styleId="berarbeitung">
    <w:name w:val="Revision"/>
    <w:hidden/>
    <w:uiPriority w:val="99"/>
    <w:semiHidden/>
    <w:rsid w:val="00FA7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E24A-B366-46C7-AF5D-A574EA51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2025-06-05T12:33:00Z</cp:lastPrinted>
  <dcterms:created xsi:type="dcterms:W3CDTF">2025-09-22T11:50:00Z</dcterms:created>
  <dcterms:modified xsi:type="dcterms:W3CDTF">2025-09-22T11:50:00Z</dcterms:modified>
</cp:coreProperties>
</file>